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5EBF" w14:textId="77777777" w:rsidR="00584EEA" w:rsidRPr="00CC685A" w:rsidRDefault="00584EEA" w:rsidP="00584EE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7DFE039" wp14:editId="72A9D5DA">
            <wp:extent cx="820420" cy="945515"/>
            <wp:effectExtent l="0" t="0" r="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BCE7" w14:textId="77777777" w:rsidR="00584EEA" w:rsidRPr="00F66096" w:rsidRDefault="00584EEA" w:rsidP="00584EEA">
      <w:pPr>
        <w:jc w:val="center"/>
      </w:pPr>
    </w:p>
    <w:p w14:paraId="3211929B" w14:textId="77777777" w:rsidR="00584EEA" w:rsidRPr="00B97F1A" w:rsidRDefault="00584EEA" w:rsidP="00584EEA">
      <w:pPr>
        <w:keepNext/>
        <w:jc w:val="center"/>
        <w:outlineLvl w:val="0"/>
        <w:rPr>
          <w:b/>
          <w:sz w:val="32"/>
        </w:rPr>
      </w:pPr>
      <w:r w:rsidRPr="00B97F1A">
        <w:rPr>
          <w:b/>
          <w:sz w:val="32"/>
        </w:rPr>
        <w:t>Администрация Дивеевского муниципального округа</w:t>
      </w:r>
    </w:p>
    <w:p w14:paraId="67320FFC" w14:textId="77777777" w:rsidR="00584EEA" w:rsidRPr="00B97F1A" w:rsidRDefault="00584EEA" w:rsidP="00584EEA">
      <w:pPr>
        <w:jc w:val="center"/>
        <w:rPr>
          <w:b/>
          <w:sz w:val="32"/>
        </w:rPr>
      </w:pPr>
      <w:r w:rsidRPr="00B97F1A">
        <w:rPr>
          <w:b/>
          <w:sz w:val="32"/>
        </w:rPr>
        <w:t>Нижегородской области</w:t>
      </w:r>
    </w:p>
    <w:p w14:paraId="069C21EC" w14:textId="77777777" w:rsidR="00584EEA" w:rsidRPr="00B97F1A" w:rsidRDefault="00584EEA" w:rsidP="00584EEA">
      <w:pPr>
        <w:jc w:val="center"/>
        <w:rPr>
          <w:b/>
          <w:sz w:val="32"/>
        </w:rPr>
      </w:pPr>
    </w:p>
    <w:p w14:paraId="2ECE1960" w14:textId="77777777" w:rsidR="00584EEA" w:rsidRPr="00B97F1A" w:rsidRDefault="00584EEA" w:rsidP="00584EEA">
      <w:pPr>
        <w:keepNext/>
        <w:jc w:val="center"/>
        <w:outlineLvl w:val="1"/>
        <w:rPr>
          <w:b/>
          <w:sz w:val="52"/>
        </w:rPr>
      </w:pPr>
      <w:r w:rsidRPr="00B97F1A">
        <w:rPr>
          <w:b/>
          <w:sz w:val="52"/>
        </w:rPr>
        <w:t>ПОСТАНОВЛЕНИЕ</w:t>
      </w:r>
    </w:p>
    <w:tbl>
      <w:tblPr>
        <w:tblW w:w="4963" w:type="pct"/>
        <w:tblLayout w:type="fixed"/>
        <w:tblLook w:val="01E0" w:firstRow="1" w:lastRow="1" w:firstColumn="1" w:lastColumn="1" w:noHBand="0" w:noVBand="0"/>
      </w:tblPr>
      <w:tblGrid>
        <w:gridCol w:w="3398"/>
        <w:gridCol w:w="2342"/>
        <w:gridCol w:w="1056"/>
        <w:gridCol w:w="2218"/>
        <w:gridCol w:w="553"/>
      </w:tblGrid>
      <w:tr w:rsidR="00584EEA" w:rsidRPr="00B97F1A" w14:paraId="36A02289" w14:textId="77777777" w:rsidTr="00735B31">
        <w:trPr>
          <w:trHeight w:val="377"/>
        </w:trPr>
        <w:tc>
          <w:tcPr>
            <w:tcW w:w="1776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33B04C05" w14:textId="6DA9E73C" w:rsidR="00584EEA" w:rsidRPr="00B97F1A" w:rsidRDefault="00112BA8" w:rsidP="00735B31">
            <w:pPr>
              <w:tabs>
                <w:tab w:val="right" w:pos="84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 марта 2026 г.</w:t>
            </w:r>
          </w:p>
        </w:tc>
        <w:tc>
          <w:tcPr>
            <w:tcW w:w="1224" w:type="pct"/>
            <w:vAlign w:val="bottom"/>
          </w:tcPr>
          <w:p w14:paraId="0D6134FC" w14:textId="77777777" w:rsidR="00584EEA" w:rsidRPr="00B97F1A" w:rsidRDefault="00584EEA" w:rsidP="00735B31">
            <w:pPr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653A60DD" w14:textId="77777777" w:rsidR="00584EEA" w:rsidRPr="00B97F1A" w:rsidRDefault="00584EEA" w:rsidP="00735B31">
            <w:pPr>
              <w:jc w:val="right"/>
              <w:rPr>
                <w:b/>
                <w:sz w:val="32"/>
                <w:szCs w:val="32"/>
              </w:rPr>
            </w:pPr>
            <w:r w:rsidRPr="00B97F1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0BA2FCC5" w14:textId="20ACB943" w:rsidR="00584EEA" w:rsidRPr="00B97F1A" w:rsidRDefault="00112BA8" w:rsidP="00735B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338</w:t>
            </w: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bottom"/>
          </w:tcPr>
          <w:p w14:paraId="06C7B60F" w14:textId="77777777" w:rsidR="00584EEA" w:rsidRPr="00B97F1A" w:rsidRDefault="00584EEA" w:rsidP="00735B31">
            <w:pPr>
              <w:rPr>
                <w:b/>
                <w:sz w:val="32"/>
                <w:szCs w:val="32"/>
              </w:rPr>
            </w:pPr>
          </w:p>
        </w:tc>
      </w:tr>
      <w:tr w:rsidR="00584EEA" w:rsidRPr="00B97F1A" w14:paraId="1FEF176E" w14:textId="77777777" w:rsidTr="00735B31">
        <w:trPr>
          <w:trHeight w:hRule="exact" w:val="227"/>
        </w:trPr>
        <w:tc>
          <w:tcPr>
            <w:tcW w:w="1776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3859A761" w14:textId="77777777" w:rsidR="00584EEA" w:rsidRPr="00B97F1A" w:rsidRDefault="00584EEA" w:rsidP="00735B31">
            <w:pPr>
              <w:tabs>
                <w:tab w:val="righ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pct"/>
            <w:vAlign w:val="center"/>
          </w:tcPr>
          <w:p w14:paraId="62770443" w14:textId="77777777" w:rsidR="00584EEA" w:rsidRPr="00B97F1A" w:rsidRDefault="00584EEA" w:rsidP="00735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0AEB57E2" w14:textId="77777777" w:rsidR="00584EEA" w:rsidRPr="00B97F1A" w:rsidRDefault="00584EEA" w:rsidP="00735B31">
            <w:pPr>
              <w:tabs>
                <w:tab w:val="left" w:pos="182"/>
              </w:tabs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44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972EE7" w14:textId="77777777" w:rsidR="00584EEA" w:rsidRPr="00B97F1A" w:rsidRDefault="00584EEA" w:rsidP="00735B3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262A3B1" w14:textId="77777777" w:rsidR="00584EEA" w:rsidRDefault="00584EEA" w:rsidP="00584EEA">
      <w:pPr>
        <w:ind w:right="-1"/>
        <w:jc w:val="center"/>
        <w:rPr>
          <w:b/>
          <w:sz w:val="28"/>
          <w:szCs w:val="28"/>
        </w:rPr>
      </w:pPr>
      <w:r w:rsidRPr="0043768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проекта </w:t>
      </w:r>
      <w:r w:rsidRPr="00E96EDF">
        <w:rPr>
          <w:b/>
          <w:sz w:val="28"/>
          <w:szCs w:val="28"/>
        </w:rPr>
        <w:t>внесения изменений в проект межевания территории в границах кадастрового квартала 52:55:008000</w:t>
      </w:r>
      <w:r>
        <w:rPr>
          <w:b/>
          <w:sz w:val="28"/>
          <w:szCs w:val="28"/>
        </w:rPr>
        <w:t>7</w:t>
      </w:r>
      <w:r w:rsidRPr="00E96EDF">
        <w:rPr>
          <w:b/>
          <w:sz w:val="28"/>
          <w:szCs w:val="28"/>
        </w:rPr>
        <w:t xml:space="preserve"> с. Дивеево Нижегородской области, утвержденн</w:t>
      </w:r>
      <w:r>
        <w:rPr>
          <w:b/>
          <w:sz w:val="28"/>
          <w:szCs w:val="28"/>
        </w:rPr>
        <w:t>ый</w:t>
      </w:r>
      <w:r w:rsidRPr="00E96EDF">
        <w:rPr>
          <w:b/>
          <w:sz w:val="28"/>
          <w:szCs w:val="28"/>
        </w:rPr>
        <w:t xml:space="preserve"> постановлением администрации Дивеевского муниципального о</w:t>
      </w:r>
      <w:r>
        <w:rPr>
          <w:b/>
          <w:sz w:val="28"/>
          <w:szCs w:val="28"/>
        </w:rPr>
        <w:t>круга Нижегородской области от 14</w:t>
      </w:r>
      <w:r w:rsidRPr="00E96EDF">
        <w:rPr>
          <w:b/>
          <w:sz w:val="28"/>
          <w:szCs w:val="28"/>
        </w:rPr>
        <w:t>.12.2021 № 15</w:t>
      </w:r>
      <w:r>
        <w:rPr>
          <w:b/>
          <w:sz w:val="28"/>
          <w:szCs w:val="28"/>
        </w:rPr>
        <w:t>81</w:t>
      </w:r>
    </w:p>
    <w:p w14:paraId="0D2E7C48" w14:textId="77777777" w:rsidR="00584EEA" w:rsidRPr="000F5B42" w:rsidRDefault="00584EEA" w:rsidP="00584EEA">
      <w:pPr>
        <w:ind w:right="-1"/>
        <w:jc w:val="center"/>
        <w:rPr>
          <w:sz w:val="28"/>
        </w:rPr>
      </w:pPr>
    </w:p>
    <w:p w14:paraId="4B62901D" w14:textId="77777777" w:rsidR="00584EEA" w:rsidRPr="000B18CF" w:rsidRDefault="00584EEA" w:rsidP="00584E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статьями</w:t>
      </w:r>
      <w:r w:rsidRPr="00D555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8.2</w:t>
      </w:r>
      <w:r w:rsidRPr="003B36B0">
        <w:rPr>
          <w:color w:val="000000"/>
          <w:sz w:val="28"/>
          <w:szCs w:val="28"/>
        </w:rPr>
        <w:t>, 41-43, 4</w:t>
      </w:r>
      <w:r>
        <w:rPr>
          <w:color w:val="000000"/>
          <w:sz w:val="28"/>
          <w:szCs w:val="28"/>
        </w:rPr>
        <w:t>6</w:t>
      </w:r>
      <w:r w:rsidRPr="00D55577">
        <w:rPr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, статьей 16 </w:t>
      </w:r>
      <w:r w:rsidRPr="00724B4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724B4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724B48">
        <w:rPr>
          <w:color w:val="000000"/>
          <w:sz w:val="28"/>
          <w:szCs w:val="28"/>
        </w:rPr>
        <w:t xml:space="preserve"> от 06.10.2003 №131-ФЗ </w:t>
      </w:r>
      <w:r>
        <w:rPr>
          <w:color w:val="000000"/>
          <w:sz w:val="28"/>
          <w:szCs w:val="28"/>
        </w:rPr>
        <w:t>«</w:t>
      </w:r>
      <w:r w:rsidRPr="00724B4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0B18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</w:t>
      </w:r>
      <w:r w:rsidRPr="00BA3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заявления Бобкова Е.Ю. от 24.02.2026 № </w:t>
      </w:r>
      <w:r w:rsidRPr="000D2A99">
        <w:rPr>
          <w:color w:val="000000"/>
          <w:sz w:val="28"/>
          <w:szCs w:val="28"/>
        </w:rPr>
        <w:t>Вх-121-</w:t>
      </w:r>
      <w:r>
        <w:rPr>
          <w:color w:val="000000"/>
          <w:sz w:val="28"/>
          <w:szCs w:val="28"/>
        </w:rPr>
        <w:t>81571</w:t>
      </w:r>
      <w:r w:rsidRPr="000D2A99">
        <w:rPr>
          <w:color w:val="000000"/>
          <w:sz w:val="28"/>
          <w:szCs w:val="28"/>
        </w:rPr>
        <w:t>/2</w:t>
      </w:r>
      <w:r>
        <w:rPr>
          <w:color w:val="000000"/>
          <w:sz w:val="28"/>
          <w:szCs w:val="28"/>
        </w:rPr>
        <w:t>6 а</w:t>
      </w:r>
      <w:r w:rsidRPr="000B18CF">
        <w:rPr>
          <w:color w:val="000000"/>
          <w:sz w:val="28"/>
          <w:szCs w:val="28"/>
        </w:rPr>
        <w:t xml:space="preserve">дминистрация Дивеевского муниципального </w:t>
      </w:r>
      <w:r>
        <w:rPr>
          <w:color w:val="000000"/>
          <w:sz w:val="28"/>
          <w:szCs w:val="28"/>
        </w:rPr>
        <w:t>округа</w:t>
      </w:r>
      <w:r w:rsidRPr="000B18CF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0B18CF">
        <w:rPr>
          <w:b/>
          <w:color w:val="000000"/>
          <w:sz w:val="28"/>
          <w:szCs w:val="28"/>
        </w:rPr>
        <w:t>п о с т а н о в л я е т:</w:t>
      </w:r>
    </w:p>
    <w:p w14:paraId="1F3F8257" w14:textId="77777777" w:rsidR="00584EEA" w:rsidRDefault="00584EEA" w:rsidP="00584E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Разрешить </w:t>
      </w:r>
      <w:r>
        <w:rPr>
          <w:color w:val="000000"/>
          <w:sz w:val="28"/>
          <w:szCs w:val="28"/>
        </w:rPr>
        <w:t xml:space="preserve">Бобкову Е.Ю. подготовку </w:t>
      </w:r>
      <w:r w:rsidRPr="00E96EDF">
        <w:rPr>
          <w:color w:val="000000"/>
          <w:sz w:val="28"/>
          <w:szCs w:val="28"/>
        </w:rPr>
        <w:t>проекта внесения изменений в проект межевания территории в границах кадастрового квартала 52:55:008000</w:t>
      </w:r>
      <w:r>
        <w:rPr>
          <w:color w:val="000000"/>
          <w:sz w:val="28"/>
          <w:szCs w:val="28"/>
        </w:rPr>
        <w:t>7</w:t>
      </w:r>
      <w:r w:rsidRPr="00E96EDF">
        <w:rPr>
          <w:color w:val="000000"/>
          <w:sz w:val="28"/>
          <w:szCs w:val="28"/>
        </w:rPr>
        <w:t xml:space="preserve"> с. Дивеево Нижегородской области, утвержденн</w:t>
      </w:r>
      <w:r>
        <w:rPr>
          <w:color w:val="000000"/>
          <w:sz w:val="28"/>
          <w:szCs w:val="28"/>
        </w:rPr>
        <w:t>ый</w:t>
      </w:r>
      <w:r w:rsidRPr="00E96EDF">
        <w:rPr>
          <w:color w:val="000000"/>
          <w:sz w:val="28"/>
          <w:szCs w:val="28"/>
        </w:rPr>
        <w:t xml:space="preserve"> постановлением администрации Дивеевского муниципального округа Нижегородской области от </w:t>
      </w:r>
      <w:r>
        <w:rPr>
          <w:color w:val="000000"/>
          <w:sz w:val="28"/>
          <w:szCs w:val="28"/>
        </w:rPr>
        <w:t>14</w:t>
      </w:r>
      <w:r w:rsidRPr="00E96EDF">
        <w:rPr>
          <w:color w:val="000000"/>
          <w:sz w:val="28"/>
          <w:szCs w:val="28"/>
        </w:rPr>
        <w:t>.12.2021 № 15</w:t>
      </w:r>
      <w:r>
        <w:rPr>
          <w:color w:val="000000"/>
          <w:sz w:val="28"/>
          <w:szCs w:val="28"/>
        </w:rPr>
        <w:t xml:space="preserve">81 </w:t>
      </w:r>
      <w:r w:rsidRPr="00E96EDF">
        <w:rPr>
          <w:color w:val="000000"/>
          <w:sz w:val="28"/>
          <w:szCs w:val="28"/>
        </w:rPr>
        <w:t>(далее – Проект межевания территории)</w:t>
      </w:r>
      <w:r>
        <w:rPr>
          <w:sz w:val="28"/>
          <w:szCs w:val="28"/>
        </w:rPr>
        <w:t>, за счет собственных средств, в границах согласно приложению 1 к настоящему постановлению.</w:t>
      </w:r>
    </w:p>
    <w:p w14:paraId="6277FEA6" w14:textId="77777777" w:rsidR="00584EEA" w:rsidRDefault="00584EEA" w:rsidP="00584E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задание на разработку П</w:t>
      </w:r>
      <w:r w:rsidRPr="00BF4FF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F4FF5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14:paraId="3071053D" w14:textId="77777777" w:rsidR="00584EEA" w:rsidRDefault="00584EEA" w:rsidP="00584E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Установить, что проект межевания должен быть предоставлен в администрацию Дивеевского муниципального округа Нижегородской области не позднее шести месяцев со дня издания настоящего постановления.</w:t>
      </w:r>
    </w:p>
    <w:p w14:paraId="7AE2D451" w14:textId="77777777" w:rsidR="00584EEA" w:rsidRPr="00BF2F51" w:rsidRDefault="00584EEA" w:rsidP="00584EEA">
      <w:pPr>
        <w:pStyle w:val="60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обнародования, путем размещения на официальном сайте администрации Дивеевского муниципального округа Нижегородской области в информационно- телекоммуникационной сети «Интернет».</w:t>
      </w:r>
    </w:p>
    <w:p w14:paraId="6AF81B7D" w14:textId="77777777" w:rsidR="00584EEA" w:rsidRPr="00724B48" w:rsidRDefault="00584EEA" w:rsidP="00584E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4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4308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Дивеевского муниципального округа Нижегородской области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С.А.</w:t>
      </w:r>
    </w:p>
    <w:p w14:paraId="4B43722F" w14:textId="77777777" w:rsidR="00584EEA" w:rsidRDefault="00584EEA" w:rsidP="00584EEA">
      <w:pPr>
        <w:tabs>
          <w:tab w:val="left" w:pos="2292"/>
        </w:tabs>
        <w:rPr>
          <w:sz w:val="28"/>
          <w:szCs w:val="28"/>
        </w:rPr>
      </w:pPr>
    </w:p>
    <w:p w14:paraId="758064F0" w14:textId="77777777" w:rsidR="00584EEA" w:rsidRDefault="00584EEA" w:rsidP="00584EEA">
      <w:pPr>
        <w:jc w:val="both"/>
        <w:rPr>
          <w:sz w:val="28"/>
          <w:szCs w:val="28"/>
        </w:rPr>
      </w:pPr>
    </w:p>
    <w:p w14:paraId="59AD52A8" w14:textId="77777777" w:rsidR="00584EEA" w:rsidRDefault="00584EEA" w:rsidP="00584EEA">
      <w:pPr>
        <w:jc w:val="both"/>
        <w:rPr>
          <w:sz w:val="28"/>
          <w:szCs w:val="28"/>
        </w:rPr>
      </w:pPr>
    </w:p>
    <w:p w14:paraId="6948E074" w14:textId="77777777" w:rsidR="00584EEA" w:rsidRPr="000F5B42" w:rsidRDefault="00584EEA" w:rsidP="00584E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0F5B4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0F5B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5B42">
        <w:rPr>
          <w:sz w:val="28"/>
          <w:szCs w:val="28"/>
        </w:rPr>
        <w:t xml:space="preserve">                        </w:t>
      </w:r>
      <w:proofErr w:type="spellStart"/>
      <w:r w:rsidRPr="000F5B42">
        <w:rPr>
          <w:sz w:val="28"/>
          <w:szCs w:val="28"/>
        </w:rPr>
        <w:t>С.А.</w:t>
      </w:r>
      <w:r>
        <w:rPr>
          <w:sz w:val="28"/>
          <w:szCs w:val="28"/>
        </w:rPr>
        <w:t>Кучин</w:t>
      </w:r>
      <w:proofErr w:type="spellEnd"/>
    </w:p>
    <w:p w14:paraId="2BD7B1C9" w14:textId="77777777" w:rsidR="00584EEA" w:rsidRDefault="00584EEA" w:rsidP="00584EEA">
      <w:pPr>
        <w:jc w:val="both"/>
        <w:rPr>
          <w:sz w:val="28"/>
          <w:szCs w:val="28"/>
        </w:rPr>
      </w:pPr>
    </w:p>
    <w:p w14:paraId="0CCC383A" w14:textId="77777777" w:rsidR="00584EEA" w:rsidRDefault="00584EEA" w:rsidP="00584EEA">
      <w:pPr>
        <w:jc w:val="both"/>
        <w:rPr>
          <w:sz w:val="28"/>
          <w:szCs w:val="28"/>
        </w:rPr>
      </w:pPr>
    </w:p>
    <w:p w14:paraId="1195B222" w14:textId="77777777" w:rsidR="00584EEA" w:rsidRDefault="00584EEA" w:rsidP="00584EEA">
      <w:pPr>
        <w:jc w:val="both"/>
        <w:rPr>
          <w:sz w:val="28"/>
          <w:szCs w:val="28"/>
        </w:rPr>
      </w:pPr>
    </w:p>
    <w:p w14:paraId="36DF8A82" w14:textId="77777777" w:rsidR="00584EEA" w:rsidRDefault="00584EEA" w:rsidP="00584EEA">
      <w:pPr>
        <w:jc w:val="both"/>
        <w:rPr>
          <w:sz w:val="28"/>
          <w:szCs w:val="28"/>
        </w:rPr>
      </w:pPr>
    </w:p>
    <w:p w14:paraId="38D173FF" w14:textId="77777777" w:rsidR="00584EEA" w:rsidRDefault="00584EEA" w:rsidP="00584EEA">
      <w:pPr>
        <w:jc w:val="both"/>
      </w:pPr>
    </w:p>
    <w:p w14:paraId="565BBE26" w14:textId="77777777" w:rsidR="00584EEA" w:rsidRDefault="00584EEA" w:rsidP="00584EEA">
      <w:pPr>
        <w:jc w:val="both"/>
      </w:pPr>
    </w:p>
    <w:p w14:paraId="189AA0B5" w14:textId="77777777" w:rsidR="00584EEA" w:rsidRDefault="00584EEA" w:rsidP="00584EEA">
      <w:pPr>
        <w:jc w:val="both"/>
      </w:pPr>
    </w:p>
    <w:p w14:paraId="7F13FE9D" w14:textId="77777777" w:rsidR="00584EEA" w:rsidRDefault="00584EEA" w:rsidP="00584EEA">
      <w:pPr>
        <w:jc w:val="both"/>
      </w:pPr>
    </w:p>
    <w:p w14:paraId="3D1BDC73" w14:textId="77777777" w:rsidR="00584EEA" w:rsidRDefault="00584EEA" w:rsidP="00584EEA">
      <w:pPr>
        <w:jc w:val="both"/>
      </w:pPr>
    </w:p>
    <w:p w14:paraId="70E4F4BA" w14:textId="77777777" w:rsidR="00584EEA" w:rsidRDefault="00584EEA" w:rsidP="00584EEA">
      <w:pPr>
        <w:jc w:val="both"/>
      </w:pPr>
    </w:p>
    <w:p w14:paraId="1A8D7251" w14:textId="77777777" w:rsidR="00584EEA" w:rsidRDefault="00584EEA" w:rsidP="00584EEA">
      <w:pPr>
        <w:jc w:val="both"/>
      </w:pPr>
    </w:p>
    <w:p w14:paraId="3F6752E2" w14:textId="77777777" w:rsidR="00584EEA" w:rsidRDefault="00584EEA" w:rsidP="00584EEA">
      <w:pPr>
        <w:jc w:val="both"/>
      </w:pPr>
    </w:p>
    <w:p w14:paraId="79E3908C" w14:textId="77777777" w:rsidR="00584EEA" w:rsidRDefault="00584EEA" w:rsidP="00584EEA">
      <w:pPr>
        <w:jc w:val="both"/>
      </w:pPr>
    </w:p>
    <w:p w14:paraId="2A2D5301" w14:textId="77777777" w:rsidR="00584EEA" w:rsidRDefault="00584EEA" w:rsidP="00584EEA">
      <w:pPr>
        <w:jc w:val="both"/>
      </w:pPr>
    </w:p>
    <w:p w14:paraId="27D628DA" w14:textId="77777777" w:rsidR="00584EEA" w:rsidRDefault="00584EEA" w:rsidP="00584EEA">
      <w:pPr>
        <w:jc w:val="both"/>
      </w:pPr>
    </w:p>
    <w:p w14:paraId="5DEA04B7" w14:textId="77777777" w:rsidR="00584EEA" w:rsidRDefault="00584EEA" w:rsidP="00584EEA">
      <w:pPr>
        <w:jc w:val="both"/>
      </w:pPr>
    </w:p>
    <w:p w14:paraId="75C3D24B" w14:textId="77777777" w:rsidR="00584EEA" w:rsidRDefault="00584EEA" w:rsidP="00584EEA">
      <w:pPr>
        <w:jc w:val="both"/>
      </w:pPr>
    </w:p>
    <w:p w14:paraId="74678413" w14:textId="77777777" w:rsidR="00584EEA" w:rsidRDefault="00584EEA" w:rsidP="00584EEA">
      <w:pPr>
        <w:jc w:val="both"/>
      </w:pPr>
    </w:p>
    <w:p w14:paraId="4242BE6B" w14:textId="77777777" w:rsidR="00584EEA" w:rsidRDefault="00584EEA" w:rsidP="00584EEA">
      <w:pPr>
        <w:jc w:val="both"/>
      </w:pPr>
    </w:p>
    <w:p w14:paraId="158FEFE8" w14:textId="77777777" w:rsidR="00584EEA" w:rsidRDefault="00584EEA" w:rsidP="00584EEA">
      <w:pPr>
        <w:jc w:val="both"/>
      </w:pPr>
    </w:p>
    <w:p w14:paraId="4DF35360" w14:textId="77777777" w:rsidR="00584EEA" w:rsidRDefault="00584EEA" w:rsidP="00584EEA">
      <w:pPr>
        <w:jc w:val="both"/>
      </w:pPr>
    </w:p>
    <w:p w14:paraId="0AD25748" w14:textId="77777777" w:rsidR="00584EEA" w:rsidRDefault="00584EEA" w:rsidP="00584EEA">
      <w:pPr>
        <w:jc w:val="both"/>
      </w:pPr>
    </w:p>
    <w:p w14:paraId="1F8348B6" w14:textId="77777777" w:rsidR="00584EEA" w:rsidRDefault="00584EEA" w:rsidP="00584EEA">
      <w:pPr>
        <w:jc w:val="both"/>
      </w:pPr>
    </w:p>
    <w:p w14:paraId="0A892485" w14:textId="77777777" w:rsidR="00584EEA" w:rsidRDefault="00584EEA" w:rsidP="00584EEA">
      <w:pPr>
        <w:jc w:val="both"/>
      </w:pPr>
      <w:r>
        <w:t>Сыров С.А.</w:t>
      </w:r>
    </w:p>
    <w:p w14:paraId="4A4AB0D9" w14:textId="77777777" w:rsidR="00584EEA" w:rsidRDefault="00584EEA" w:rsidP="00584EEA">
      <w:pPr>
        <w:jc w:val="both"/>
      </w:pPr>
      <w:r>
        <w:t>Забродина А.В.</w:t>
      </w:r>
    </w:p>
    <w:p w14:paraId="2E6F46F4" w14:textId="77777777" w:rsidR="00584EEA" w:rsidRDefault="00584EEA" w:rsidP="00584EEA">
      <w:pPr>
        <w:jc w:val="both"/>
      </w:pPr>
      <w:r>
        <w:t>Савинкин Д.В.</w:t>
      </w:r>
    </w:p>
    <w:p w14:paraId="7E01DB79" w14:textId="77777777" w:rsidR="00584EEA" w:rsidRPr="000F5B42" w:rsidRDefault="00584EEA" w:rsidP="00584EEA">
      <w:pPr>
        <w:jc w:val="both"/>
      </w:pPr>
      <w:r>
        <w:t>Денискина Ю.Н.</w:t>
      </w:r>
    </w:p>
    <w:p w14:paraId="410F90B9" w14:textId="7124341D" w:rsidR="00584EEA" w:rsidRDefault="00584EEA" w:rsidP="00584EEA">
      <w:pPr>
        <w:jc w:val="both"/>
        <w:rPr>
          <w:sz w:val="28"/>
          <w:szCs w:val="28"/>
        </w:rPr>
      </w:pPr>
      <w:r>
        <w:t>Герасимова Е.В.</w:t>
      </w:r>
    </w:p>
    <w:p w14:paraId="14F026B6" w14:textId="77777777" w:rsidR="00584EEA" w:rsidRDefault="00584E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80EA5D" w14:textId="77777777" w:rsidR="00584EEA" w:rsidRPr="001800B4" w:rsidRDefault="00584EEA" w:rsidP="00584EEA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lastRenderedPageBreak/>
        <w:t>ПРИЛОЖЕНИЕ 1</w:t>
      </w:r>
    </w:p>
    <w:p w14:paraId="15ABBA2B" w14:textId="77777777" w:rsidR="00584EEA" w:rsidRPr="001800B4" w:rsidRDefault="00584EEA" w:rsidP="00584EEA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к постановлению администрации</w:t>
      </w:r>
    </w:p>
    <w:p w14:paraId="7811C8ED" w14:textId="77777777" w:rsidR="00584EEA" w:rsidRPr="001800B4" w:rsidRDefault="00584EEA" w:rsidP="00584EEA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 xml:space="preserve">Дивеевского муниципального округа </w:t>
      </w:r>
    </w:p>
    <w:p w14:paraId="5D562CF9" w14:textId="77777777" w:rsidR="00584EEA" w:rsidRPr="001800B4" w:rsidRDefault="00584EEA" w:rsidP="00584EEA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Нижегородской области</w:t>
      </w:r>
    </w:p>
    <w:p w14:paraId="4E08367B" w14:textId="0117E0CC" w:rsidR="00584EEA" w:rsidRPr="00D460CC" w:rsidRDefault="00D460CC" w:rsidP="00584EEA">
      <w:pPr>
        <w:pBdr>
          <w:bottom w:val="single" w:sz="4" w:space="1" w:color="auto"/>
        </w:pBd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0CC">
        <w:rPr>
          <w:sz w:val="28"/>
          <w:szCs w:val="28"/>
        </w:rPr>
        <w:t>т 12 марта 2026 года №338</w:t>
      </w:r>
    </w:p>
    <w:p w14:paraId="2C1EE759" w14:textId="77777777" w:rsidR="00584EEA" w:rsidRDefault="00584EEA" w:rsidP="00584EEA">
      <w:pPr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</w:p>
    <w:p w14:paraId="389E12EE" w14:textId="77777777" w:rsidR="00584EEA" w:rsidRPr="00495DF3" w:rsidRDefault="00584EEA" w:rsidP="00584E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7E98">
        <w:rPr>
          <w:color w:val="000000"/>
          <w:sz w:val="28"/>
          <w:szCs w:val="28"/>
        </w:rPr>
        <w:t>Схема границ подготовки проекта внесения изменений в проект межевания территории в границах кадастрового квартала 52:55:008000</w:t>
      </w:r>
      <w:r>
        <w:rPr>
          <w:color w:val="000000"/>
          <w:sz w:val="28"/>
          <w:szCs w:val="28"/>
        </w:rPr>
        <w:t>7</w:t>
      </w:r>
      <w:r w:rsidRPr="00597E98">
        <w:rPr>
          <w:color w:val="000000"/>
          <w:sz w:val="28"/>
          <w:szCs w:val="28"/>
        </w:rPr>
        <w:t xml:space="preserve"> с. Дивеево Нижегородской области, утвержденный постановлением администрации Дивеевского муниципального округа </w:t>
      </w:r>
      <w:r w:rsidRPr="00495DF3">
        <w:rPr>
          <w:sz w:val="28"/>
          <w:szCs w:val="28"/>
        </w:rPr>
        <w:t>Нижегородской области от 14.12.2021 № 1581</w:t>
      </w:r>
    </w:p>
    <w:p w14:paraId="234906E2" w14:textId="77777777" w:rsidR="00584EEA" w:rsidRPr="00597E98" w:rsidRDefault="00584EEA" w:rsidP="00584EEA">
      <w:pPr>
        <w:jc w:val="center"/>
      </w:pPr>
      <w:r>
        <w:rPr>
          <w:noProof/>
        </w:rPr>
        <w:drawing>
          <wp:inline distT="0" distB="0" distL="0" distR="0" wp14:anchorId="4399DE73" wp14:editId="00F7AD29">
            <wp:extent cx="5611008" cy="6365174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10" cy="642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3C04" w14:textId="77777777" w:rsidR="00584EEA" w:rsidRDefault="00584EEA">
      <w:pPr>
        <w:rPr>
          <w:sz w:val="28"/>
          <w:szCs w:val="28"/>
        </w:rPr>
      </w:pPr>
    </w:p>
    <w:p w14:paraId="01609441" w14:textId="1F2CB332" w:rsidR="00584EEA" w:rsidRDefault="00584E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3AC202" w14:textId="77777777" w:rsidR="00584EEA" w:rsidRPr="001800B4" w:rsidRDefault="00584EEA" w:rsidP="00584EEA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7631C833" w14:textId="77777777" w:rsidR="00584EEA" w:rsidRPr="001800B4" w:rsidRDefault="00584EEA" w:rsidP="00584EEA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к постановлению администрации</w:t>
      </w:r>
    </w:p>
    <w:p w14:paraId="6EDA47EF" w14:textId="77777777" w:rsidR="00584EEA" w:rsidRPr="001800B4" w:rsidRDefault="00584EEA" w:rsidP="00584EEA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 xml:space="preserve">Дивеевского муниципального округа </w:t>
      </w:r>
    </w:p>
    <w:p w14:paraId="47067BF5" w14:textId="77777777" w:rsidR="00584EEA" w:rsidRPr="001800B4" w:rsidRDefault="00584EEA" w:rsidP="00584EEA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Нижегородской области</w:t>
      </w:r>
    </w:p>
    <w:p w14:paraId="5ECE41A4" w14:textId="0F4700F2" w:rsidR="00584EEA" w:rsidRDefault="00D460CC" w:rsidP="00584EEA">
      <w:pPr>
        <w:pBdr>
          <w:bottom w:val="single" w:sz="4" w:space="1" w:color="auto"/>
        </w:pBdr>
        <w:autoSpaceDE w:val="0"/>
        <w:autoSpaceDN w:val="0"/>
        <w:adjustRightInd w:val="0"/>
        <w:ind w:left="510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D460CC">
        <w:rPr>
          <w:sz w:val="28"/>
          <w:szCs w:val="28"/>
        </w:rPr>
        <w:t>т 12 марта 2026 года №338</w:t>
      </w:r>
    </w:p>
    <w:p w14:paraId="29B9100A" w14:textId="77777777" w:rsidR="00584EEA" w:rsidRDefault="00584EEA" w:rsidP="00584EEA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14:paraId="3BA912D8" w14:textId="77777777" w:rsidR="00584EEA" w:rsidRPr="0066202E" w:rsidRDefault="00584EEA" w:rsidP="00584EEA">
      <w:pPr>
        <w:pStyle w:val="a5"/>
        <w:ind w:left="0"/>
        <w:contextualSpacing w:val="0"/>
        <w:jc w:val="center"/>
        <w:rPr>
          <w:b/>
          <w:bCs/>
        </w:rPr>
      </w:pPr>
      <w:bookmarkStart w:id="0" w:name="_Hlk174636625"/>
      <w:r w:rsidRPr="0066202E">
        <w:rPr>
          <w:b/>
          <w:bCs/>
        </w:rPr>
        <w:t>Задание</w:t>
      </w:r>
    </w:p>
    <w:p w14:paraId="6044BFAF" w14:textId="77777777" w:rsidR="00584EEA" w:rsidRPr="0066202E" w:rsidRDefault="00584EEA" w:rsidP="00584EEA">
      <w:pPr>
        <w:pStyle w:val="a5"/>
        <w:ind w:left="0"/>
        <w:contextualSpacing w:val="0"/>
        <w:jc w:val="center"/>
        <w:rPr>
          <w:b/>
          <w:bCs/>
        </w:rPr>
      </w:pPr>
      <w:r w:rsidRPr="0066202E">
        <w:rPr>
          <w:b/>
          <w:bCs/>
        </w:rPr>
        <w:t xml:space="preserve">на разработку </w:t>
      </w:r>
      <w:bookmarkStart w:id="1" w:name="_Hlk189035525"/>
      <w:r>
        <w:rPr>
          <w:b/>
          <w:bCs/>
        </w:rPr>
        <w:t xml:space="preserve">проекта внесения изменений </w:t>
      </w:r>
      <w:r w:rsidRPr="00A83589">
        <w:rPr>
          <w:b/>
          <w:bCs/>
        </w:rPr>
        <w:t xml:space="preserve">в проект межевания территории в границах кадастрового квартала </w:t>
      </w:r>
      <w:r w:rsidRPr="00E26948">
        <w:rPr>
          <w:b/>
          <w:bCs/>
        </w:rPr>
        <w:t>52:55:0080007 с. Дивеево Нижегородской об</w:t>
      </w:r>
      <w:bookmarkStart w:id="2" w:name="_GoBack"/>
      <w:bookmarkEnd w:id="2"/>
      <w:r w:rsidRPr="00E26948">
        <w:rPr>
          <w:b/>
          <w:bCs/>
        </w:rPr>
        <w:t xml:space="preserve">ласти, утвержденный постановлением администрации Дивеевского муниципального округа Нижегородской области </w:t>
      </w:r>
      <w:r w:rsidRPr="0025646B">
        <w:rPr>
          <w:b/>
          <w:bCs/>
        </w:rPr>
        <w:t>от 14.12.2021 № 15</w:t>
      </w:r>
      <w:bookmarkEnd w:id="1"/>
      <w:r w:rsidRPr="0025646B">
        <w:rPr>
          <w:b/>
          <w:bCs/>
        </w:rPr>
        <w:t>81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3"/>
        <w:gridCol w:w="4291"/>
        <w:gridCol w:w="4427"/>
      </w:tblGrid>
      <w:tr w:rsidR="00584EEA" w:rsidRPr="0066202E" w14:paraId="5700C80C" w14:textId="77777777" w:rsidTr="00735B31">
        <w:trPr>
          <w:trHeight w:val="709"/>
        </w:trPr>
        <w:tc>
          <w:tcPr>
            <w:tcW w:w="4924" w:type="dxa"/>
            <w:gridSpan w:val="2"/>
            <w:vAlign w:val="center"/>
          </w:tcPr>
          <w:p w14:paraId="487A86E6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Наименование позиции</w:t>
            </w:r>
          </w:p>
        </w:tc>
        <w:tc>
          <w:tcPr>
            <w:tcW w:w="4427" w:type="dxa"/>
            <w:vAlign w:val="center"/>
          </w:tcPr>
          <w:p w14:paraId="1F95F5BB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Содержание</w:t>
            </w:r>
          </w:p>
        </w:tc>
      </w:tr>
      <w:tr w:rsidR="00584EEA" w:rsidRPr="0066202E" w14:paraId="02E5DA95" w14:textId="77777777" w:rsidTr="00735B31">
        <w:tc>
          <w:tcPr>
            <w:tcW w:w="633" w:type="dxa"/>
          </w:tcPr>
          <w:p w14:paraId="54074847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1</w:t>
            </w:r>
          </w:p>
        </w:tc>
        <w:tc>
          <w:tcPr>
            <w:tcW w:w="4291" w:type="dxa"/>
          </w:tcPr>
          <w:p w14:paraId="366CB66B" w14:textId="77777777" w:rsidR="00584EEA" w:rsidRPr="0066202E" w:rsidRDefault="00584EEA" w:rsidP="00735B31">
            <w:pPr>
              <w:pStyle w:val="a5"/>
              <w:ind w:left="0"/>
              <w:contextualSpacing w:val="0"/>
              <w:rPr>
                <w:rFonts w:cs="Times New Roman"/>
              </w:rPr>
            </w:pPr>
            <w:r w:rsidRPr="0066202E">
              <w:rPr>
                <w:rFonts w:cs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4427" w:type="dxa"/>
          </w:tcPr>
          <w:p w14:paraId="039EEC8F" w14:textId="77777777" w:rsidR="00584EEA" w:rsidRPr="0066202E" w:rsidRDefault="00584EEA" w:rsidP="00735B31">
            <w:pPr>
              <w:pStyle w:val="a5"/>
              <w:ind w:left="0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66202E">
              <w:rPr>
                <w:rFonts w:cs="Times New Roman"/>
              </w:rPr>
              <w:t>роект межевания территории</w:t>
            </w:r>
          </w:p>
        </w:tc>
      </w:tr>
      <w:tr w:rsidR="00584EEA" w:rsidRPr="0066202E" w14:paraId="1DC76FF7" w14:textId="77777777" w:rsidTr="00735B31">
        <w:tc>
          <w:tcPr>
            <w:tcW w:w="633" w:type="dxa"/>
          </w:tcPr>
          <w:p w14:paraId="46FF352F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2</w:t>
            </w:r>
          </w:p>
        </w:tc>
        <w:tc>
          <w:tcPr>
            <w:tcW w:w="4291" w:type="dxa"/>
          </w:tcPr>
          <w:p w14:paraId="47A8289D" w14:textId="77777777" w:rsidR="00584EEA" w:rsidRPr="0066202E" w:rsidRDefault="00584EEA" w:rsidP="00735B31">
            <w:pPr>
              <w:pStyle w:val="a5"/>
              <w:ind w:left="0"/>
              <w:contextualSpacing w:val="0"/>
              <w:rPr>
                <w:rFonts w:cs="Times New Roman"/>
              </w:rPr>
            </w:pPr>
            <w:r w:rsidRPr="0066202E">
              <w:rPr>
                <w:rFonts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4427" w:type="dxa"/>
          </w:tcPr>
          <w:p w14:paraId="192AE608" w14:textId="77777777" w:rsidR="00584EEA" w:rsidRPr="005F1F08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E26948">
              <w:rPr>
                <w:kern w:val="2"/>
              </w:rPr>
              <w:t>Бобков Евгений Юрьевич г.</w:t>
            </w:r>
            <w:r>
              <w:rPr>
                <w:kern w:val="2"/>
              </w:rPr>
              <w:t xml:space="preserve"> </w:t>
            </w:r>
            <w:r w:rsidRPr="00E26948">
              <w:rPr>
                <w:kern w:val="2"/>
              </w:rPr>
              <w:t>Саров,</w:t>
            </w:r>
            <w:r w:rsidRPr="005A4E89">
              <w:rPr>
                <w:kern w:val="2"/>
                <w:highlight w:val="yellow"/>
              </w:rPr>
              <w:t xml:space="preserve"> </w:t>
            </w:r>
            <w:r>
              <w:rPr>
                <w:kern w:val="2"/>
              </w:rPr>
              <w:t>проспект Ленина, дом 36, кв.9</w:t>
            </w:r>
          </w:p>
        </w:tc>
      </w:tr>
      <w:tr w:rsidR="00584EEA" w:rsidRPr="0066202E" w14:paraId="162C1DF0" w14:textId="77777777" w:rsidTr="00735B31">
        <w:tc>
          <w:tcPr>
            <w:tcW w:w="633" w:type="dxa"/>
          </w:tcPr>
          <w:p w14:paraId="071F0CE8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4291" w:type="dxa"/>
          </w:tcPr>
          <w:p w14:paraId="4D3EE045" w14:textId="77777777" w:rsidR="00584EEA" w:rsidRPr="0066202E" w:rsidRDefault="00584EEA" w:rsidP="00735B31">
            <w:pPr>
              <w:autoSpaceDE w:val="0"/>
              <w:autoSpaceDN w:val="0"/>
              <w:adjustRightInd w:val="0"/>
            </w:pPr>
            <w:r w:rsidRPr="0066202E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427" w:type="dxa"/>
          </w:tcPr>
          <w:p w14:paraId="002E958E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CD2954">
              <w:rPr>
                <w:kern w:val="2"/>
              </w:rPr>
              <w:t xml:space="preserve">за счет собственных средств </w:t>
            </w:r>
            <w:r>
              <w:rPr>
                <w:kern w:val="2"/>
              </w:rPr>
              <w:t xml:space="preserve">Бобкова Евгения Юрьевича </w:t>
            </w:r>
            <w:r w:rsidRPr="00E26948">
              <w:rPr>
                <w:kern w:val="2"/>
              </w:rPr>
              <w:t>г.</w:t>
            </w:r>
            <w:r>
              <w:rPr>
                <w:kern w:val="2"/>
              </w:rPr>
              <w:t xml:space="preserve"> </w:t>
            </w:r>
            <w:r w:rsidRPr="00E26948">
              <w:rPr>
                <w:kern w:val="2"/>
              </w:rPr>
              <w:t>Саров,</w:t>
            </w:r>
            <w:r w:rsidRPr="004C369F">
              <w:rPr>
                <w:kern w:val="2"/>
              </w:rPr>
              <w:t xml:space="preserve"> </w:t>
            </w:r>
            <w:r>
              <w:rPr>
                <w:kern w:val="2"/>
              </w:rPr>
              <w:t>проспект Ленина, дом 36, кв.9</w:t>
            </w:r>
          </w:p>
        </w:tc>
      </w:tr>
      <w:tr w:rsidR="00584EEA" w:rsidRPr="0066202E" w14:paraId="5F468AD6" w14:textId="77777777" w:rsidTr="00735B31">
        <w:tc>
          <w:tcPr>
            <w:tcW w:w="633" w:type="dxa"/>
          </w:tcPr>
          <w:p w14:paraId="35854041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4291" w:type="dxa"/>
          </w:tcPr>
          <w:p w14:paraId="53FECB12" w14:textId="77777777" w:rsidR="00584EEA" w:rsidRPr="0066202E" w:rsidRDefault="00584EEA" w:rsidP="00735B31">
            <w:pPr>
              <w:autoSpaceDE w:val="0"/>
              <w:autoSpaceDN w:val="0"/>
              <w:adjustRightInd w:val="0"/>
            </w:pPr>
            <w:r w:rsidRPr="0066202E">
              <w:t>Цель подготовки документации по планировке территории</w:t>
            </w:r>
          </w:p>
        </w:tc>
        <w:tc>
          <w:tcPr>
            <w:tcW w:w="4427" w:type="dxa"/>
          </w:tcPr>
          <w:p w14:paraId="70C14C33" w14:textId="77777777" w:rsidR="00584EEA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</w:pPr>
            <w:r w:rsidRPr="002A7086">
              <w:t>Определение местоположения границ земельных участков</w:t>
            </w:r>
            <w:r>
              <w:t>:</w:t>
            </w:r>
          </w:p>
          <w:p w14:paraId="4295387D" w14:textId="77777777" w:rsidR="00584EEA" w:rsidRDefault="00584EEA" w:rsidP="00735B31">
            <w:pPr>
              <w:jc w:val="both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E26948">
              <w:rPr>
                <w:rFonts w:cs="Times New Roman"/>
              </w:rPr>
              <w:t>Образуемого земельного участка площадью около 1 0</w:t>
            </w:r>
            <w:r>
              <w:rPr>
                <w:rFonts w:cs="Times New Roman"/>
              </w:rPr>
              <w:t>7</w:t>
            </w:r>
            <w:r w:rsidRPr="00E26948">
              <w:rPr>
                <w:rFonts w:cs="Times New Roman"/>
              </w:rPr>
              <w:t xml:space="preserve">0 </w:t>
            </w:r>
            <w:proofErr w:type="spellStart"/>
            <w:r w:rsidRPr="00E26948">
              <w:rPr>
                <w:rFonts w:cs="Times New Roman"/>
              </w:rPr>
              <w:t>кв.м</w:t>
            </w:r>
            <w:proofErr w:type="spellEnd"/>
            <w:r w:rsidRPr="00E26948">
              <w:rPr>
                <w:rFonts w:cs="Times New Roman"/>
              </w:rPr>
              <w:t xml:space="preserve">., с видом разрешенного использования – </w:t>
            </w:r>
            <w:r w:rsidRPr="005F5DA1">
              <w:rPr>
                <w:rFonts w:cs="Times New Roman"/>
              </w:rPr>
              <w:t>для ведения личного подсобного хозяйства (приусадебный земельный участок)</w:t>
            </w:r>
            <w:r w:rsidRPr="00E26948">
              <w:rPr>
                <w:rFonts w:cs="Times New Roman"/>
              </w:rPr>
              <w:t>, расположенного по адресу: Нижегородская область, с.</w:t>
            </w:r>
            <w:r>
              <w:rPr>
                <w:rFonts w:cs="Times New Roman"/>
              </w:rPr>
              <w:t xml:space="preserve"> </w:t>
            </w:r>
            <w:r w:rsidRPr="00E26948">
              <w:rPr>
                <w:rFonts w:cs="Times New Roman"/>
              </w:rPr>
              <w:t>Дивеево, ул.</w:t>
            </w:r>
            <w:r>
              <w:rPr>
                <w:rFonts w:cs="Times New Roman"/>
              </w:rPr>
              <w:t xml:space="preserve"> </w:t>
            </w:r>
            <w:r w:rsidRPr="00E26948">
              <w:rPr>
                <w:rFonts w:cs="Times New Roman"/>
              </w:rPr>
              <w:t>Заречная, между земельными участками с кадастровыми номерами 52:55:0080007:947</w:t>
            </w:r>
            <w:r>
              <w:rPr>
                <w:rFonts w:cs="Times New Roman"/>
              </w:rPr>
              <w:t xml:space="preserve"> и </w:t>
            </w:r>
            <w:r w:rsidRPr="00E26948">
              <w:rPr>
                <w:rFonts w:cs="Times New Roman"/>
              </w:rPr>
              <w:t>52:55:0080007:826</w:t>
            </w:r>
            <w:r>
              <w:rPr>
                <w:rFonts w:cs="Times New Roman"/>
              </w:rPr>
              <w:t>;</w:t>
            </w:r>
          </w:p>
          <w:p w14:paraId="71A4E5E7" w14:textId="77777777" w:rsidR="00584EEA" w:rsidRDefault="00584EEA" w:rsidP="00735B31">
            <w:pPr>
              <w:jc w:val="both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4C369F">
              <w:rPr>
                <w:rFonts w:cs="Times New Roman"/>
              </w:rPr>
              <w:t xml:space="preserve">Земельного участка, площадью около </w:t>
            </w:r>
            <w:r>
              <w:rPr>
                <w:rFonts w:cs="Times New Roman"/>
              </w:rPr>
              <w:t>1162</w:t>
            </w:r>
            <w:r w:rsidRPr="004C369F">
              <w:rPr>
                <w:rFonts w:cs="Times New Roman"/>
              </w:rPr>
              <w:t xml:space="preserve"> </w:t>
            </w:r>
            <w:proofErr w:type="spellStart"/>
            <w:r w:rsidRPr="004C369F">
              <w:rPr>
                <w:rFonts w:cs="Times New Roman"/>
              </w:rPr>
              <w:t>кв.м</w:t>
            </w:r>
            <w:proofErr w:type="spellEnd"/>
            <w:r w:rsidRPr="004C369F">
              <w:rPr>
                <w:rFonts w:cs="Times New Roman"/>
              </w:rPr>
              <w:t>.</w:t>
            </w:r>
            <w:r>
              <w:rPr>
                <w:rFonts w:cs="Times New Roman"/>
              </w:rPr>
              <w:t>,</w:t>
            </w:r>
            <w:r w:rsidRPr="004C369F">
              <w:rPr>
                <w:rFonts w:cs="Times New Roman"/>
              </w:rPr>
              <w:t xml:space="preserve"> образованного в результате перераспределения земельного участка с кадастровым номером 52:55:008000</w:t>
            </w:r>
            <w:r>
              <w:rPr>
                <w:rFonts w:cs="Times New Roman"/>
              </w:rPr>
              <w:t>7</w:t>
            </w:r>
            <w:r w:rsidRPr="004C369F">
              <w:rPr>
                <w:rFonts w:cs="Times New Roman"/>
              </w:rPr>
              <w:t>:</w:t>
            </w:r>
            <w:r>
              <w:rPr>
                <w:rFonts w:cs="Times New Roman"/>
              </w:rPr>
              <w:t>2227</w:t>
            </w:r>
            <w:r w:rsidRPr="004C369F">
              <w:rPr>
                <w:rFonts w:cs="Times New Roman"/>
              </w:rPr>
              <w:t xml:space="preserve"> и земель, находящихся в государственной собственности до разграничения</w:t>
            </w:r>
            <w:r>
              <w:rPr>
                <w:rFonts w:cs="Times New Roman"/>
              </w:rPr>
              <w:t>;</w:t>
            </w:r>
          </w:p>
          <w:p w14:paraId="5E14CE98" w14:textId="77777777" w:rsidR="00584EEA" w:rsidRPr="00E26948" w:rsidRDefault="00584EEA" w:rsidP="00735B31">
            <w:pPr>
              <w:jc w:val="both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Pr="0004721B">
              <w:rPr>
                <w:rFonts w:cs="Times New Roman"/>
              </w:rPr>
              <w:t xml:space="preserve">Земельного участка, площадью около </w:t>
            </w:r>
            <w:r>
              <w:rPr>
                <w:rFonts w:cs="Times New Roman"/>
              </w:rPr>
              <w:t>673</w:t>
            </w:r>
            <w:r w:rsidRPr="0004721B">
              <w:rPr>
                <w:rFonts w:cs="Times New Roman"/>
              </w:rPr>
              <w:t xml:space="preserve"> </w:t>
            </w:r>
            <w:proofErr w:type="spellStart"/>
            <w:r w:rsidRPr="0004721B">
              <w:rPr>
                <w:rFonts w:cs="Times New Roman"/>
              </w:rPr>
              <w:t>кв.м</w:t>
            </w:r>
            <w:proofErr w:type="spellEnd"/>
            <w:r w:rsidRPr="0004721B">
              <w:rPr>
                <w:rFonts w:cs="Times New Roman"/>
              </w:rPr>
              <w:t>.</w:t>
            </w:r>
            <w:r>
              <w:rPr>
                <w:rFonts w:cs="Times New Roman"/>
              </w:rPr>
              <w:t>,</w:t>
            </w:r>
            <w:r w:rsidRPr="0004721B">
              <w:rPr>
                <w:rFonts w:cs="Times New Roman"/>
              </w:rPr>
              <w:t xml:space="preserve"> образованного в результате перераспределения земельного участка с кадастровым номером 52:55:0080007:222</w:t>
            </w:r>
            <w:r>
              <w:rPr>
                <w:rFonts w:cs="Times New Roman"/>
              </w:rPr>
              <w:t>6</w:t>
            </w:r>
            <w:r w:rsidRPr="0004721B">
              <w:rPr>
                <w:rFonts w:cs="Times New Roman"/>
              </w:rPr>
              <w:t xml:space="preserve"> и земель, находящихся в государственной собственности до разграничения;</w:t>
            </w:r>
          </w:p>
        </w:tc>
      </w:tr>
      <w:tr w:rsidR="00584EEA" w:rsidRPr="0066202E" w14:paraId="7A1479C8" w14:textId="77777777" w:rsidTr="00735B31">
        <w:tc>
          <w:tcPr>
            <w:tcW w:w="633" w:type="dxa"/>
          </w:tcPr>
          <w:p w14:paraId="304929FB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4291" w:type="dxa"/>
          </w:tcPr>
          <w:p w14:paraId="01DC4DCA" w14:textId="77777777" w:rsidR="00584EEA" w:rsidRPr="0066202E" w:rsidRDefault="00584EEA" w:rsidP="00735B31">
            <w:pPr>
              <w:autoSpaceDE w:val="0"/>
              <w:autoSpaceDN w:val="0"/>
              <w:adjustRightInd w:val="0"/>
            </w:pPr>
            <w:r w:rsidRPr="0066202E">
              <w:t xml:space="preserve">Информация о территории (информация о земельных участках (при наличии), включенных в границы территории, в отношении которой </w:t>
            </w:r>
            <w:r w:rsidRPr="0066202E">
              <w:lastRenderedPageBreak/>
              <w:t>планируется подготовка документации по планировке территории, ориентировочная площадь территории (га)</w:t>
            </w:r>
          </w:p>
        </w:tc>
        <w:tc>
          <w:tcPr>
            <w:tcW w:w="4427" w:type="dxa"/>
          </w:tcPr>
          <w:p w14:paraId="7BA0FC6C" w14:textId="77777777" w:rsidR="00584EEA" w:rsidRPr="00DD5EA5" w:rsidRDefault="00584EEA" w:rsidP="00735B31">
            <w:pPr>
              <w:jc w:val="both"/>
              <w:rPr>
                <w:kern w:val="2"/>
              </w:rPr>
            </w:pPr>
            <w:r w:rsidRPr="00DD5EA5">
              <w:rPr>
                <w:kern w:val="2"/>
              </w:rPr>
              <w:lastRenderedPageBreak/>
              <w:t>Территория, расположенная</w:t>
            </w:r>
            <w:r w:rsidRPr="00DD5EA5">
              <w:t xml:space="preserve"> </w:t>
            </w:r>
            <w:r w:rsidRPr="00DD5EA5">
              <w:rPr>
                <w:kern w:val="2"/>
              </w:rPr>
              <w:t>в границах кадастрового квартала 52:55:0080007 с. Дивеево Нижегородской области.</w:t>
            </w:r>
          </w:p>
          <w:p w14:paraId="6A00A45C" w14:textId="77777777" w:rsidR="00584EEA" w:rsidRPr="004C369F" w:rsidRDefault="00584EEA" w:rsidP="00735B31">
            <w:pPr>
              <w:jc w:val="both"/>
            </w:pPr>
            <w:r w:rsidRPr="00DD5EA5">
              <w:t xml:space="preserve">Площадь территории в границах </w:t>
            </w:r>
            <w:r w:rsidRPr="00DD5EA5">
              <w:lastRenderedPageBreak/>
              <w:t xml:space="preserve">подготовки документации по планировке </w:t>
            </w:r>
            <w:r w:rsidRPr="004C369F">
              <w:t xml:space="preserve">территории – 215,0 га </w:t>
            </w:r>
          </w:p>
          <w:p w14:paraId="35AE4832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</w:pPr>
            <w:r w:rsidRPr="004C369F">
              <w:rPr>
                <w:kern w:val="2"/>
              </w:rPr>
              <w:t xml:space="preserve"> (подлежит уточнению).</w:t>
            </w:r>
          </w:p>
        </w:tc>
      </w:tr>
      <w:tr w:rsidR="00584EEA" w:rsidRPr="0066202E" w14:paraId="37AC62BD" w14:textId="77777777" w:rsidTr="00735B31">
        <w:tc>
          <w:tcPr>
            <w:tcW w:w="633" w:type="dxa"/>
          </w:tcPr>
          <w:p w14:paraId="7E90E2C4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8718" w:type="dxa"/>
            <w:gridSpan w:val="2"/>
          </w:tcPr>
          <w:p w14:paraId="175875D0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t>Описание объекта, планируемого к размещению:</w:t>
            </w:r>
          </w:p>
        </w:tc>
      </w:tr>
      <w:tr w:rsidR="00584EEA" w:rsidRPr="0066202E" w14:paraId="5393E604" w14:textId="77777777" w:rsidTr="00735B31">
        <w:tc>
          <w:tcPr>
            <w:tcW w:w="633" w:type="dxa"/>
          </w:tcPr>
          <w:p w14:paraId="6B54ACA6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6.1.</w:t>
            </w:r>
          </w:p>
        </w:tc>
        <w:tc>
          <w:tcPr>
            <w:tcW w:w="4291" w:type="dxa"/>
          </w:tcPr>
          <w:p w14:paraId="2A703ACA" w14:textId="77777777" w:rsidR="00584EEA" w:rsidRPr="0066202E" w:rsidRDefault="00584EEA" w:rsidP="00735B31">
            <w:pPr>
              <w:autoSpaceDE w:val="0"/>
              <w:autoSpaceDN w:val="0"/>
              <w:adjustRightInd w:val="0"/>
            </w:pPr>
            <w:r w:rsidRPr="0066202E">
              <w:t>Назначение планируемого объекта</w:t>
            </w:r>
          </w:p>
        </w:tc>
        <w:tc>
          <w:tcPr>
            <w:tcW w:w="4427" w:type="dxa"/>
          </w:tcPr>
          <w:p w14:paraId="2E8C332C" w14:textId="77777777" w:rsidR="00584EEA" w:rsidRPr="005834E4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</w:p>
        </w:tc>
      </w:tr>
      <w:tr w:rsidR="00584EEA" w:rsidRPr="0066202E" w14:paraId="3171EE16" w14:textId="77777777" w:rsidTr="00735B31">
        <w:tc>
          <w:tcPr>
            <w:tcW w:w="633" w:type="dxa"/>
          </w:tcPr>
          <w:p w14:paraId="6BEC08C8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6.2.</w:t>
            </w:r>
          </w:p>
        </w:tc>
        <w:tc>
          <w:tcPr>
            <w:tcW w:w="4291" w:type="dxa"/>
          </w:tcPr>
          <w:p w14:paraId="5919DEFC" w14:textId="77777777" w:rsidR="00584EEA" w:rsidRPr="0066202E" w:rsidRDefault="00584EEA" w:rsidP="00735B3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4EDC">
              <w:t>Описание планируемого объекта (вид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427" w:type="dxa"/>
          </w:tcPr>
          <w:p w14:paraId="508C4CFA" w14:textId="77777777" w:rsidR="00584EEA" w:rsidRPr="005834E4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>
              <w:t>-</w:t>
            </w:r>
          </w:p>
        </w:tc>
      </w:tr>
      <w:tr w:rsidR="00584EEA" w:rsidRPr="0066202E" w14:paraId="7E3AC2F0" w14:textId="77777777" w:rsidTr="00735B31">
        <w:tc>
          <w:tcPr>
            <w:tcW w:w="633" w:type="dxa"/>
          </w:tcPr>
          <w:p w14:paraId="7AC77E9B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4291" w:type="dxa"/>
          </w:tcPr>
          <w:p w14:paraId="5250FE7D" w14:textId="77777777" w:rsidR="00584EEA" w:rsidRPr="0066202E" w:rsidRDefault="00584EEA" w:rsidP="00735B31">
            <w:pPr>
              <w:autoSpaceDE w:val="0"/>
              <w:autoSpaceDN w:val="0"/>
              <w:adjustRightInd w:val="0"/>
            </w:pPr>
            <w:r w:rsidRPr="0066202E">
              <w:t>Состав документации по планировке территории</w:t>
            </w:r>
          </w:p>
        </w:tc>
        <w:tc>
          <w:tcPr>
            <w:tcW w:w="4427" w:type="dxa"/>
          </w:tcPr>
          <w:p w14:paraId="083FD6C2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1. Основная (утверждаемая) часть документации по планировке территории:</w:t>
            </w:r>
          </w:p>
          <w:p w14:paraId="141E7FAF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711520AE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Проект межевания территории:</w:t>
            </w:r>
          </w:p>
          <w:p w14:paraId="5293B7AF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I.</w:t>
            </w:r>
            <w:r w:rsidRPr="0066202E">
              <w:rPr>
                <w:kern w:val="2"/>
              </w:rPr>
              <w:tab/>
              <w:t>Графические материалы:</w:t>
            </w:r>
          </w:p>
          <w:p w14:paraId="07FA93D0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Чертеж межевания территории с указанием образуемых земельных участков М 1:</w:t>
            </w:r>
            <w:r>
              <w:rPr>
                <w:kern w:val="2"/>
              </w:rPr>
              <w:t>10</w:t>
            </w:r>
            <w:r w:rsidRPr="0066202E">
              <w:rPr>
                <w:kern w:val="2"/>
              </w:rPr>
              <w:t>00</w:t>
            </w:r>
          </w:p>
          <w:p w14:paraId="330540DF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Чертеж межевания территории с указанием образуемых и изменяемых земельных участков М 1:</w:t>
            </w:r>
            <w:r>
              <w:rPr>
                <w:kern w:val="2"/>
              </w:rPr>
              <w:t>10</w:t>
            </w:r>
            <w:r w:rsidRPr="0066202E">
              <w:rPr>
                <w:kern w:val="2"/>
              </w:rPr>
              <w:t>00</w:t>
            </w:r>
          </w:p>
          <w:p w14:paraId="6B96683A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II. Текстовая часть</w:t>
            </w:r>
          </w:p>
          <w:p w14:paraId="04296246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42ABCBCE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2. Материалы по обоснованию </w:t>
            </w:r>
            <w:r>
              <w:rPr>
                <w:kern w:val="2"/>
              </w:rPr>
              <w:t>п</w:t>
            </w:r>
            <w:r w:rsidRPr="0066202E">
              <w:rPr>
                <w:kern w:val="2"/>
              </w:rPr>
              <w:t>роект</w:t>
            </w:r>
            <w:r>
              <w:rPr>
                <w:kern w:val="2"/>
              </w:rPr>
              <w:t>а</w:t>
            </w:r>
            <w:r w:rsidRPr="0066202E">
              <w:rPr>
                <w:kern w:val="2"/>
              </w:rPr>
              <w:t xml:space="preserve"> межевания территории:</w:t>
            </w:r>
          </w:p>
          <w:p w14:paraId="53B67666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I. Графические материалы:</w:t>
            </w:r>
          </w:p>
          <w:p w14:paraId="19E91BB8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Чертеж с указанием информации согласно части 7 статьи 43 Градостроительного кодекса Российской Федерации М 1:500-1:1000 </w:t>
            </w:r>
          </w:p>
          <w:p w14:paraId="1ED93491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II. Пояснительная записка</w:t>
            </w:r>
          </w:p>
          <w:p w14:paraId="0DC26689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75E450A9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3.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 (XML-схема, выполненная в соответствии с приказом Федеральной службы государственной регистрации, кадастра и картографии от 25 декабря 2023 г. № П/0554, содержащая сведения о проекте межевания территории для внесения в реестр границ Единого государственного реестра недвижимости).</w:t>
            </w:r>
          </w:p>
          <w:p w14:paraId="52F75AC1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76618596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lastRenderedPageBreak/>
              <w:t>4.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Федерации.</w:t>
            </w:r>
          </w:p>
          <w:p w14:paraId="164EC5C7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6706278D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5. Электронный носитель с информацией и документами, указанными в пунктах 1 – </w:t>
            </w:r>
            <w:r>
              <w:rPr>
                <w:kern w:val="2"/>
              </w:rPr>
              <w:t>4</w:t>
            </w:r>
            <w:r w:rsidRPr="0066202E">
              <w:rPr>
                <w:kern w:val="2"/>
              </w:rPr>
              <w:t xml:space="preserve"> за исключением случая направления документации по планировке территории через Личный кабинет в </w:t>
            </w:r>
            <w:proofErr w:type="gramStart"/>
            <w:r w:rsidRPr="0066202E">
              <w:rPr>
                <w:kern w:val="2"/>
              </w:rPr>
              <w:t>ГИСОГД</w:t>
            </w:r>
            <w:proofErr w:type="gramEnd"/>
            <w:r w:rsidRPr="0066202E">
              <w:rPr>
                <w:kern w:val="2"/>
              </w:rPr>
              <w:t xml:space="preserve"> НО.</w:t>
            </w:r>
          </w:p>
          <w:p w14:paraId="72283844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0C038610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Документацию по планировке территории выполнить в соответствии с требованиями к оформлению материалов документации по планировке территории, утвержденными приказом министерства от 06.09.2024 № 01-02/124.</w:t>
            </w:r>
          </w:p>
        </w:tc>
      </w:tr>
      <w:tr w:rsidR="00584EEA" w:rsidRPr="0066202E" w14:paraId="524EFCDC" w14:textId="77777777" w:rsidTr="00735B31">
        <w:tc>
          <w:tcPr>
            <w:tcW w:w="633" w:type="dxa"/>
          </w:tcPr>
          <w:p w14:paraId="2F557B0F" w14:textId="77777777" w:rsidR="00584EEA" w:rsidRPr="0066202E" w:rsidRDefault="00584EEA" w:rsidP="00735B31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4291" w:type="dxa"/>
          </w:tcPr>
          <w:p w14:paraId="7D5EAA50" w14:textId="77777777" w:rsidR="00584EEA" w:rsidRPr="0066202E" w:rsidRDefault="00584EEA" w:rsidP="00735B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6202E">
              <w:t>Перечень необходимых согласований документации по планировке территории от согласующих органов, владельцев автомобильных дорог</w:t>
            </w:r>
          </w:p>
        </w:tc>
        <w:tc>
          <w:tcPr>
            <w:tcW w:w="4427" w:type="dxa"/>
          </w:tcPr>
          <w:p w14:paraId="33B8C449" w14:textId="77777777" w:rsidR="00584EEA" w:rsidRPr="0066202E" w:rsidRDefault="00584EEA" w:rsidP="00735B31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t>1.</w:t>
            </w:r>
            <w:r w:rsidRPr="0066202E">
              <w:tab/>
            </w:r>
            <w:r w:rsidRPr="00585B70">
              <w:t xml:space="preserve">Администрация </w:t>
            </w:r>
            <w:r>
              <w:t>Дивеевского округа</w:t>
            </w:r>
            <w:r w:rsidRPr="00585B70">
              <w:t xml:space="preserve"> – в соответствии с п.12.7 ст. 45 Градостроительного кодекса Российской Федерации.</w:t>
            </w:r>
          </w:p>
        </w:tc>
      </w:tr>
      <w:bookmarkEnd w:id="0"/>
    </w:tbl>
    <w:p w14:paraId="3CC7E94C" w14:textId="3018286E" w:rsidR="00584EEA" w:rsidRPr="0004721B" w:rsidRDefault="00584EEA" w:rsidP="00584EEA">
      <w:pPr>
        <w:pStyle w:val="ab"/>
        <w:jc w:val="left"/>
        <w:rPr>
          <w:sz w:val="28"/>
          <w:szCs w:val="28"/>
        </w:rPr>
      </w:pPr>
    </w:p>
    <w:sectPr w:rsidR="00584EEA" w:rsidRPr="0004721B" w:rsidSect="00670ED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EE53" w14:textId="77777777" w:rsidR="00DF3C05" w:rsidRDefault="00DF3C05">
      <w:r>
        <w:separator/>
      </w:r>
    </w:p>
  </w:endnote>
  <w:endnote w:type="continuationSeparator" w:id="0">
    <w:p w14:paraId="60DA0F08" w14:textId="77777777" w:rsidR="00DF3C05" w:rsidRDefault="00DF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B5F18" w14:textId="77777777" w:rsidR="00DF3C05" w:rsidRDefault="00DF3C05">
      <w:r>
        <w:separator/>
      </w:r>
    </w:p>
  </w:footnote>
  <w:footnote w:type="continuationSeparator" w:id="0">
    <w:p w14:paraId="58B09FEB" w14:textId="77777777" w:rsidR="00DF3C05" w:rsidRDefault="00DF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4D48" w14:textId="77777777" w:rsidR="00ED0053" w:rsidRDefault="00ED0053" w:rsidP="002A03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019056" w14:textId="77777777" w:rsidR="00ED0053" w:rsidRDefault="00ED0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2C90" w14:textId="4E72A4E5" w:rsidR="00ED0053" w:rsidRDefault="00ED0053" w:rsidP="002A0320">
    <w:pPr>
      <w:pStyle w:val="a6"/>
      <w:framePr w:wrap="around" w:vAnchor="text" w:hAnchor="margin" w:xAlign="center" w:y="1"/>
      <w:rPr>
        <w:rStyle w:val="a8"/>
      </w:rPr>
    </w:pPr>
  </w:p>
  <w:p w14:paraId="59A89250" w14:textId="77777777" w:rsidR="00ED0053" w:rsidRDefault="00ED0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5C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A21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56F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B81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4A4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43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2F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C9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CA4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1E75C7"/>
    <w:multiLevelType w:val="hybridMultilevel"/>
    <w:tmpl w:val="57BAE898"/>
    <w:lvl w:ilvl="0" w:tplc="AFDE4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D7"/>
    <w:rsid w:val="0001145B"/>
    <w:rsid w:val="00025745"/>
    <w:rsid w:val="0003161E"/>
    <w:rsid w:val="000342D9"/>
    <w:rsid w:val="0004049A"/>
    <w:rsid w:val="000444BC"/>
    <w:rsid w:val="00051581"/>
    <w:rsid w:val="00053FF5"/>
    <w:rsid w:val="0006782B"/>
    <w:rsid w:val="000873E7"/>
    <w:rsid w:val="00093A5A"/>
    <w:rsid w:val="000B11B3"/>
    <w:rsid w:val="000B18CF"/>
    <w:rsid w:val="000D01E0"/>
    <w:rsid w:val="000D16EF"/>
    <w:rsid w:val="000D2A99"/>
    <w:rsid w:val="000F5B42"/>
    <w:rsid w:val="001014F7"/>
    <w:rsid w:val="00106830"/>
    <w:rsid w:val="001115AC"/>
    <w:rsid w:val="00111B8F"/>
    <w:rsid w:val="00112BA8"/>
    <w:rsid w:val="00113351"/>
    <w:rsid w:val="001139D3"/>
    <w:rsid w:val="00133B84"/>
    <w:rsid w:val="00136E28"/>
    <w:rsid w:val="00154492"/>
    <w:rsid w:val="00167229"/>
    <w:rsid w:val="00167BCD"/>
    <w:rsid w:val="001708FE"/>
    <w:rsid w:val="00173E2A"/>
    <w:rsid w:val="00174371"/>
    <w:rsid w:val="00190C93"/>
    <w:rsid w:val="00191DBB"/>
    <w:rsid w:val="001A63A0"/>
    <w:rsid w:val="001C18B2"/>
    <w:rsid w:val="001C63B0"/>
    <w:rsid w:val="001E06DF"/>
    <w:rsid w:val="001E1C35"/>
    <w:rsid w:val="001E2AB6"/>
    <w:rsid w:val="002071CC"/>
    <w:rsid w:val="00221E17"/>
    <w:rsid w:val="00241229"/>
    <w:rsid w:val="00253D3D"/>
    <w:rsid w:val="002618BA"/>
    <w:rsid w:val="00261D9B"/>
    <w:rsid w:val="00266037"/>
    <w:rsid w:val="00266151"/>
    <w:rsid w:val="00280D20"/>
    <w:rsid w:val="00284768"/>
    <w:rsid w:val="002A0320"/>
    <w:rsid w:val="002A5085"/>
    <w:rsid w:val="002E6660"/>
    <w:rsid w:val="002F34D6"/>
    <w:rsid w:val="003046A4"/>
    <w:rsid w:val="00325153"/>
    <w:rsid w:val="0034366F"/>
    <w:rsid w:val="00347DB3"/>
    <w:rsid w:val="00381990"/>
    <w:rsid w:val="003B2C6D"/>
    <w:rsid w:val="003B36B0"/>
    <w:rsid w:val="003E6AD1"/>
    <w:rsid w:val="00401E26"/>
    <w:rsid w:val="00403FD2"/>
    <w:rsid w:val="004144FF"/>
    <w:rsid w:val="00415DB4"/>
    <w:rsid w:val="00437683"/>
    <w:rsid w:val="00444069"/>
    <w:rsid w:val="00453A64"/>
    <w:rsid w:val="00493AB2"/>
    <w:rsid w:val="004B10E9"/>
    <w:rsid w:val="004C2AAB"/>
    <w:rsid w:val="005004CC"/>
    <w:rsid w:val="0051619E"/>
    <w:rsid w:val="005217D1"/>
    <w:rsid w:val="005324E1"/>
    <w:rsid w:val="0054054A"/>
    <w:rsid w:val="00550ABB"/>
    <w:rsid w:val="00554062"/>
    <w:rsid w:val="005617FD"/>
    <w:rsid w:val="005756E3"/>
    <w:rsid w:val="00584004"/>
    <w:rsid w:val="00584EEA"/>
    <w:rsid w:val="005B2199"/>
    <w:rsid w:val="005B6F10"/>
    <w:rsid w:val="005D4BE5"/>
    <w:rsid w:val="005E118D"/>
    <w:rsid w:val="00607557"/>
    <w:rsid w:val="00624231"/>
    <w:rsid w:val="006465D2"/>
    <w:rsid w:val="006618DE"/>
    <w:rsid w:val="006641E5"/>
    <w:rsid w:val="006709AD"/>
    <w:rsid w:val="00670C13"/>
    <w:rsid w:val="00670ED0"/>
    <w:rsid w:val="00672F23"/>
    <w:rsid w:val="00692FF6"/>
    <w:rsid w:val="00697107"/>
    <w:rsid w:val="006B6D4E"/>
    <w:rsid w:val="006C305D"/>
    <w:rsid w:val="006C373F"/>
    <w:rsid w:val="006E753D"/>
    <w:rsid w:val="006F09DB"/>
    <w:rsid w:val="006F549C"/>
    <w:rsid w:val="00724B48"/>
    <w:rsid w:val="00726FC7"/>
    <w:rsid w:val="00751BD8"/>
    <w:rsid w:val="00771AF9"/>
    <w:rsid w:val="007815C5"/>
    <w:rsid w:val="007868C7"/>
    <w:rsid w:val="00790F49"/>
    <w:rsid w:val="00795B53"/>
    <w:rsid w:val="007A33DD"/>
    <w:rsid w:val="007B41DF"/>
    <w:rsid w:val="007C17FB"/>
    <w:rsid w:val="007C314B"/>
    <w:rsid w:val="007D2171"/>
    <w:rsid w:val="007D2D59"/>
    <w:rsid w:val="007D433E"/>
    <w:rsid w:val="007E5517"/>
    <w:rsid w:val="008043C7"/>
    <w:rsid w:val="008266AB"/>
    <w:rsid w:val="00834D1B"/>
    <w:rsid w:val="00840EFF"/>
    <w:rsid w:val="00841097"/>
    <w:rsid w:val="00841DA9"/>
    <w:rsid w:val="00860DCB"/>
    <w:rsid w:val="00862F59"/>
    <w:rsid w:val="00870A53"/>
    <w:rsid w:val="008862F7"/>
    <w:rsid w:val="008A6935"/>
    <w:rsid w:val="008C2F99"/>
    <w:rsid w:val="008C5899"/>
    <w:rsid w:val="008C5C30"/>
    <w:rsid w:val="008D53CF"/>
    <w:rsid w:val="008E3462"/>
    <w:rsid w:val="008F47C6"/>
    <w:rsid w:val="00900B5A"/>
    <w:rsid w:val="00901A9C"/>
    <w:rsid w:val="00911C86"/>
    <w:rsid w:val="009217EB"/>
    <w:rsid w:val="00951896"/>
    <w:rsid w:val="00972C31"/>
    <w:rsid w:val="00983832"/>
    <w:rsid w:val="00985915"/>
    <w:rsid w:val="00986471"/>
    <w:rsid w:val="009A7770"/>
    <w:rsid w:val="009D4F3D"/>
    <w:rsid w:val="009E243C"/>
    <w:rsid w:val="009F69B2"/>
    <w:rsid w:val="00A16B8C"/>
    <w:rsid w:val="00A31085"/>
    <w:rsid w:val="00A32015"/>
    <w:rsid w:val="00A413FF"/>
    <w:rsid w:val="00A5274C"/>
    <w:rsid w:val="00A65DF2"/>
    <w:rsid w:val="00A76564"/>
    <w:rsid w:val="00A847C8"/>
    <w:rsid w:val="00A94C93"/>
    <w:rsid w:val="00AA0916"/>
    <w:rsid w:val="00AB231A"/>
    <w:rsid w:val="00AE1C03"/>
    <w:rsid w:val="00AF2EBD"/>
    <w:rsid w:val="00B348DC"/>
    <w:rsid w:val="00B67EA6"/>
    <w:rsid w:val="00B71824"/>
    <w:rsid w:val="00B807E7"/>
    <w:rsid w:val="00B867A7"/>
    <w:rsid w:val="00B97F1A"/>
    <w:rsid w:val="00BA391B"/>
    <w:rsid w:val="00BB0C07"/>
    <w:rsid w:val="00BB334F"/>
    <w:rsid w:val="00BB399A"/>
    <w:rsid w:val="00BB6778"/>
    <w:rsid w:val="00BF2F51"/>
    <w:rsid w:val="00BF4FF5"/>
    <w:rsid w:val="00C03B38"/>
    <w:rsid w:val="00C30CF2"/>
    <w:rsid w:val="00C3614F"/>
    <w:rsid w:val="00C52ED7"/>
    <w:rsid w:val="00C57864"/>
    <w:rsid w:val="00C66ADB"/>
    <w:rsid w:val="00C8394C"/>
    <w:rsid w:val="00CB68AF"/>
    <w:rsid w:val="00CC4954"/>
    <w:rsid w:val="00CC685A"/>
    <w:rsid w:val="00CD2087"/>
    <w:rsid w:val="00CE0C71"/>
    <w:rsid w:val="00CF14FF"/>
    <w:rsid w:val="00D14308"/>
    <w:rsid w:val="00D15558"/>
    <w:rsid w:val="00D44F5A"/>
    <w:rsid w:val="00D460CC"/>
    <w:rsid w:val="00D526BE"/>
    <w:rsid w:val="00D55577"/>
    <w:rsid w:val="00D740E0"/>
    <w:rsid w:val="00D75FE7"/>
    <w:rsid w:val="00D84631"/>
    <w:rsid w:val="00D901E9"/>
    <w:rsid w:val="00D924DE"/>
    <w:rsid w:val="00DB3832"/>
    <w:rsid w:val="00DD3B04"/>
    <w:rsid w:val="00DF3C05"/>
    <w:rsid w:val="00E17221"/>
    <w:rsid w:val="00E45AE2"/>
    <w:rsid w:val="00E72726"/>
    <w:rsid w:val="00E72746"/>
    <w:rsid w:val="00E76819"/>
    <w:rsid w:val="00E77A69"/>
    <w:rsid w:val="00E812D3"/>
    <w:rsid w:val="00E96EDF"/>
    <w:rsid w:val="00EA468F"/>
    <w:rsid w:val="00EB3717"/>
    <w:rsid w:val="00EC69FB"/>
    <w:rsid w:val="00ED0053"/>
    <w:rsid w:val="00ED3829"/>
    <w:rsid w:val="00EE02A9"/>
    <w:rsid w:val="00EE2AFB"/>
    <w:rsid w:val="00EF5E7F"/>
    <w:rsid w:val="00F4151F"/>
    <w:rsid w:val="00F42C00"/>
    <w:rsid w:val="00F52ADA"/>
    <w:rsid w:val="00F61B17"/>
    <w:rsid w:val="00F64D7A"/>
    <w:rsid w:val="00F66096"/>
    <w:rsid w:val="00FA033C"/>
    <w:rsid w:val="00FD01D2"/>
    <w:rsid w:val="00FD501B"/>
    <w:rsid w:val="00FE7F23"/>
    <w:rsid w:val="00FF2D9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E798"/>
  <w15:docId w15:val="{6CF3E2E0-9489-4B1F-AD87-1415F9F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ED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2ED7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5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2E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ED7"/>
    <w:pPr>
      <w:ind w:left="720"/>
      <w:contextualSpacing/>
    </w:pPr>
  </w:style>
  <w:style w:type="paragraph" w:styleId="a6">
    <w:name w:val="header"/>
    <w:basedOn w:val="a"/>
    <w:link w:val="a7"/>
    <w:uiPriority w:val="99"/>
    <w:rsid w:val="00670E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F2EBD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670ED0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D44F5A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D44F5A"/>
    <w:pPr>
      <w:widowControl w:val="0"/>
      <w:shd w:val="clear" w:color="auto" w:fill="FFFFFF"/>
      <w:spacing w:before="600" w:line="322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table" w:styleId="a9">
    <w:name w:val="Table Grid"/>
    <w:basedOn w:val="a1"/>
    <w:uiPriority w:val="59"/>
    <w:locked/>
    <w:rsid w:val="007C314B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Подпись к таблице_"/>
    <w:basedOn w:val="a0"/>
    <w:link w:val="ab"/>
    <w:rsid w:val="00550ABB"/>
    <w:rPr>
      <w:rFonts w:ascii="Times New Roman" w:eastAsia="Times New Roman" w:hAnsi="Times New Roman"/>
      <w:b/>
      <w:bCs/>
    </w:rPr>
  </w:style>
  <w:style w:type="paragraph" w:customStyle="1" w:styleId="ab">
    <w:name w:val="Подпись к таблице"/>
    <w:basedOn w:val="a"/>
    <w:link w:val="aa"/>
    <w:rsid w:val="00550ABB"/>
    <w:pPr>
      <w:widowControl w:val="0"/>
      <w:jc w:val="center"/>
    </w:pPr>
    <w:rPr>
      <w:b/>
      <w:bCs/>
      <w:sz w:val="22"/>
      <w:szCs w:val="22"/>
    </w:rPr>
  </w:style>
  <w:style w:type="paragraph" w:styleId="ac">
    <w:name w:val="Body Text"/>
    <w:basedOn w:val="a"/>
    <w:link w:val="ad"/>
    <w:uiPriority w:val="1"/>
    <w:qFormat/>
    <w:rsid w:val="00550AB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50ABB"/>
    <w:rPr>
      <w:rFonts w:ascii="Times New Roman" w:eastAsia="Times New Roman" w:hAnsi="Times New Roman"/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84E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4E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dc:title>
  <dc:subject>Постановление</dc:subject>
  <dc:creator>Николай Владимирович Москалёв</dc:creator>
  <cp:keywords/>
  <dc:description/>
  <cp:lastModifiedBy>Анатолий Дмитриевич Малышев</cp:lastModifiedBy>
  <cp:revision>20</cp:revision>
  <dcterms:created xsi:type="dcterms:W3CDTF">2025-02-04T06:15:00Z</dcterms:created>
  <dcterms:modified xsi:type="dcterms:W3CDTF">2026-03-13T07:11:00Z</dcterms:modified>
</cp:coreProperties>
</file>